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AE" w:rsidRPr="00A22481" w:rsidRDefault="009D030C" w:rsidP="00A22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481">
        <w:rPr>
          <w:rFonts w:ascii="Times New Roman" w:hAnsi="Times New Roman" w:cs="Times New Roman"/>
          <w:b/>
          <w:sz w:val="24"/>
          <w:szCs w:val="24"/>
        </w:rPr>
        <w:t>Система</w:t>
      </w:r>
      <w:r w:rsidR="00144BAE" w:rsidRPr="00A22481">
        <w:rPr>
          <w:rFonts w:ascii="Times New Roman" w:hAnsi="Times New Roman" w:cs="Times New Roman"/>
          <w:b/>
          <w:sz w:val="24"/>
          <w:szCs w:val="24"/>
        </w:rPr>
        <w:t xml:space="preserve"> условий для детей с ограниченными возможностями здоровья </w:t>
      </w:r>
    </w:p>
    <w:p w:rsidR="00A11D4F" w:rsidRPr="00A22481" w:rsidRDefault="00144BAE" w:rsidP="00A22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481">
        <w:rPr>
          <w:rFonts w:ascii="Times New Roman" w:hAnsi="Times New Roman" w:cs="Times New Roman"/>
          <w:b/>
          <w:sz w:val="24"/>
          <w:szCs w:val="24"/>
        </w:rPr>
        <w:t>и детей-инвалидов</w:t>
      </w:r>
    </w:p>
    <w:p w:rsidR="00144BAE" w:rsidRPr="00A22481" w:rsidRDefault="00144BAE" w:rsidP="00A22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15"/>
        <w:gridCol w:w="5839"/>
      </w:tblGrid>
      <w:tr w:rsidR="0068517D" w:rsidRPr="00A22481" w:rsidTr="001B5EFC">
        <w:trPr>
          <w:trHeight w:val="107"/>
        </w:trPr>
        <w:tc>
          <w:tcPr>
            <w:tcW w:w="0" w:type="auto"/>
            <w:gridSpan w:val="2"/>
          </w:tcPr>
          <w:p w:rsidR="0068517D" w:rsidRPr="00A22481" w:rsidRDefault="0068517D" w:rsidP="00A2248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2248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Материально-технические условия</w:t>
            </w:r>
          </w:p>
          <w:p w:rsidR="00144BAE" w:rsidRPr="00A22481" w:rsidRDefault="00144BAE" w:rsidP="00A2248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8517D" w:rsidRPr="00A22481" w:rsidTr="001B5EFC">
        <w:trPr>
          <w:trHeight w:val="107"/>
        </w:trPr>
        <w:tc>
          <w:tcPr>
            <w:tcW w:w="0" w:type="auto"/>
            <w:gridSpan w:val="2"/>
          </w:tcPr>
          <w:p w:rsidR="0068517D" w:rsidRPr="00A22481" w:rsidRDefault="0068517D" w:rsidP="00A2248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96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  <w:r w:rsidRPr="00A22481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>Учебные кабинеты. Оснащение кабинетов осуществляется согласно письму Министерства образования и науки Российской Федерации № МД-1552/03 от 24 ноября 2011 г. «Об оснащении общеобразовательных учреждений учебным и учебно-лабораторным оборудованием». Тем самым создается целостная информационно-образовательная среда. Учебные кабинеты и остальные помещения оснащены необходимым оборудованием, дидактическими и техническими средствами, учебно-вспомогательными и мультимедийными материалами и соответствуют всем требованиям для успешной реализации адаптированных образовательных программ.</w:t>
            </w:r>
          </w:p>
          <w:p w:rsidR="0068517D" w:rsidRPr="00A22481" w:rsidRDefault="0068517D" w:rsidP="00A22481">
            <w:pPr>
              <w:spacing w:after="0" w:line="240" w:lineRule="auto"/>
              <w:ind w:firstLine="5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22481">
              <w:rPr>
                <w:rFonts w:ascii="Times New Roman" w:hAnsi="Times New Roman" w:cs="Times New Roman"/>
                <w:sz w:val="24"/>
                <w:szCs w:val="24"/>
              </w:rPr>
              <w:t xml:space="preserve">В ОУ оборудованы медицинский, процедурный, стоматологический кабинеты, кабинет учителя-логопеда, педагога-психолога, социального педагога, помещение </w:t>
            </w:r>
            <w:r w:rsidRPr="00A22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проведения групповых коррекционно-развивающих занятий, спортивный зал, игровая комната. </w:t>
            </w:r>
            <w:proofErr w:type="gramEnd"/>
          </w:p>
          <w:p w:rsidR="0068517D" w:rsidRPr="00A22481" w:rsidRDefault="0068517D" w:rsidP="00A22481">
            <w:pPr>
              <w:pStyle w:val="18TexstSPISOK1"/>
              <w:spacing w:line="240" w:lineRule="auto"/>
              <w:ind w:left="0" w:firstLine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1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полностью соответствуют санитарно-гигиеническим нормам, нормам </w:t>
            </w:r>
            <w:proofErr w:type="gramStart"/>
            <w:r w:rsidRPr="00A22481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  <w:r w:rsidRPr="00A22481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электробезопасности. Обязательным условием к организации рабочего места</w:t>
            </w:r>
            <w:r w:rsidR="009A1F40" w:rsidRPr="00A2248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в МБОУ </w:t>
            </w:r>
            <w:r w:rsidR="00A22481" w:rsidRPr="00A224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22481" w:rsidRPr="00A22481">
              <w:rPr>
                <w:rFonts w:ascii="Times New Roman" w:hAnsi="Times New Roman" w:cs="Times New Roman"/>
                <w:sz w:val="24"/>
                <w:szCs w:val="24"/>
              </w:rPr>
              <w:t>Яйская</w:t>
            </w:r>
            <w:proofErr w:type="spellEnd"/>
            <w:r w:rsidR="00A22481" w:rsidRPr="00A22481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  <w:r w:rsidRPr="00A22481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обеспечение возможности постоянно находиться в зоне внимания учителя.  Педагоги совместно с коллективом детей и родителей стремятся создать уютную и комфортную обстановку. Образовательная организация соответствует санитарно-бытовым условиям, которые представлены наличием оборудованных гардеробов, санузлов, оборудованного рабочего места, учительской.</w:t>
            </w:r>
          </w:p>
        </w:tc>
      </w:tr>
      <w:tr w:rsidR="0068517D" w:rsidRPr="00A22481" w:rsidTr="001B5EFC">
        <w:trPr>
          <w:trHeight w:val="107"/>
        </w:trPr>
        <w:tc>
          <w:tcPr>
            <w:tcW w:w="0" w:type="auto"/>
          </w:tcPr>
          <w:p w:rsidR="0068517D" w:rsidRPr="00A22481" w:rsidRDefault="0068517D" w:rsidP="00A2248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2248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Требования</w:t>
            </w:r>
          </w:p>
          <w:p w:rsidR="00405E4D" w:rsidRPr="00A22481" w:rsidRDefault="00405E4D" w:rsidP="00A2248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68517D" w:rsidRPr="00A22481" w:rsidRDefault="0068517D" w:rsidP="00A2248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2248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Наличие</w:t>
            </w:r>
          </w:p>
        </w:tc>
      </w:tr>
      <w:tr w:rsidR="0068517D" w:rsidRPr="00A22481" w:rsidTr="001B5EFC">
        <w:trPr>
          <w:trHeight w:val="2171"/>
        </w:trPr>
        <w:tc>
          <w:tcPr>
            <w:tcW w:w="0" w:type="auto"/>
          </w:tcPr>
          <w:p w:rsidR="0068517D" w:rsidRPr="00A22481" w:rsidRDefault="0068517D" w:rsidP="00A2248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  <w:r w:rsidRPr="00A22481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>Удобно расположенные и доступные стенды с представленным на них наглядным материалом о внутришкольных правилах поведения,</w:t>
            </w:r>
          </w:p>
          <w:p w:rsidR="0068517D" w:rsidRPr="00A22481" w:rsidRDefault="0068517D" w:rsidP="00A2248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A22481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>правилах</w:t>
            </w:r>
            <w:proofErr w:type="gramEnd"/>
            <w:r w:rsidRPr="00A22481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 xml:space="preserve"> безопасности,</w:t>
            </w:r>
          </w:p>
          <w:p w:rsidR="0068517D" w:rsidRPr="00A22481" w:rsidRDefault="0068517D" w:rsidP="00A2248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A22481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>распорядке</w:t>
            </w:r>
            <w:proofErr w:type="gramEnd"/>
            <w:r w:rsidRPr="00A22481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</w:p>
          <w:p w:rsidR="0068517D" w:rsidRPr="00A22481" w:rsidRDefault="0068517D" w:rsidP="00A2248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A22481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>режиме</w:t>
            </w:r>
            <w:proofErr w:type="gramEnd"/>
            <w:r w:rsidRPr="00A22481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 xml:space="preserve"> функционирования организации,</w:t>
            </w:r>
          </w:p>
          <w:p w:rsidR="0068517D" w:rsidRPr="00A22481" w:rsidRDefault="0068517D" w:rsidP="00A2248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A22481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>расписании</w:t>
            </w:r>
            <w:proofErr w:type="gramEnd"/>
            <w:r w:rsidRPr="00A22481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 xml:space="preserve"> уроков,</w:t>
            </w:r>
          </w:p>
          <w:p w:rsidR="0068517D" w:rsidRPr="00A22481" w:rsidRDefault="0068517D" w:rsidP="00A2248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A22481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>изменениях</w:t>
            </w:r>
            <w:proofErr w:type="gramEnd"/>
            <w:r w:rsidRPr="00A22481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 xml:space="preserve"> в режиме обучения,</w:t>
            </w:r>
          </w:p>
          <w:p w:rsidR="0068517D" w:rsidRPr="00A22481" w:rsidRDefault="0068517D" w:rsidP="00A2248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  <w:r w:rsidRPr="00A22481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 xml:space="preserve">последних </w:t>
            </w:r>
            <w:proofErr w:type="gramStart"/>
            <w:r w:rsidRPr="00A22481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>событиях</w:t>
            </w:r>
            <w:proofErr w:type="gramEnd"/>
            <w:r w:rsidRPr="00A22481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 xml:space="preserve"> в школе,</w:t>
            </w:r>
          </w:p>
          <w:p w:rsidR="0068517D" w:rsidRPr="00A22481" w:rsidRDefault="0068517D" w:rsidP="00A2248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  <w:r w:rsidRPr="00A22481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 xml:space="preserve">ближайших </w:t>
            </w:r>
            <w:proofErr w:type="gramStart"/>
            <w:r w:rsidRPr="00A22481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>планах</w:t>
            </w:r>
            <w:proofErr w:type="gramEnd"/>
          </w:p>
        </w:tc>
        <w:tc>
          <w:tcPr>
            <w:tcW w:w="0" w:type="auto"/>
          </w:tcPr>
          <w:p w:rsidR="0068517D" w:rsidRPr="00A22481" w:rsidRDefault="0068517D" w:rsidP="00A2248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  <w:r w:rsidRPr="00A22481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>Стенды в кабинетах: противопожарная информация, ПДД и т.д.</w:t>
            </w:r>
          </w:p>
          <w:p w:rsidR="0068517D" w:rsidRPr="00A22481" w:rsidRDefault="0068517D" w:rsidP="00A2248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  <w:r w:rsidRPr="00A22481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>Стенды первый этаж</w:t>
            </w:r>
          </w:p>
          <w:p w:rsidR="0068517D" w:rsidRPr="00A22481" w:rsidRDefault="0068517D" w:rsidP="00A2248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17D" w:rsidRPr="00A22481" w:rsidTr="001B5EFC">
        <w:trPr>
          <w:trHeight w:val="903"/>
        </w:trPr>
        <w:tc>
          <w:tcPr>
            <w:tcW w:w="0" w:type="auto"/>
          </w:tcPr>
          <w:p w:rsidR="0068517D" w:rsidRPr="00A22481" w:rsidRDefault="0068517D" w:rsidP="00A2248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  <w:r w:rsidRPr="00A22481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>Наличие доступного пространства, которое позволит воспринимать максимальное количество сведений через аудио-визуализированные источники</w:t>
            </w:r>
          </w:p>
        </w:tc>
        <w:tc>
          <w:tcPr>
            <w:tcW w:w="0" w:type="auto"/>
          </w:tcPr>
          <w:p w:rsidR="0068517D" w:rsidRPr="00A22481" w:rsidRDefault="0068517D" w:rsidP="00A2248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  <w:r w:rsidRPr="00A22481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>Просторные кабинеты, оборудованные интерактивными досками</w:t>
            </w:r>
            <w:r w:rsidR="00A22481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>, телевизорами</w:t>
            </w:r>
            <w:proofErr w:type="gramStart"/>
            <w:r w:rsidR="00A22481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proofErr w:type="gramEnd"/>
            <w:r w:rsidR="00A22481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="00A22481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>п</w:t>
            </w:r>
            <w:proofErr w:type="gramEnd"/>
            <w:r w:rsidR="00A22481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>роекторами</w:t>
            </w:r>
          </w:p>
        </w:tc>
      </w:tr>
      <w:tr w:rsidR="0068517D" w:rsidRPr="00A22481" w:rsidTr="001B5EFC">
        <w:trPr>
          <w:trHeight w:val="428"/>
        </w:trPr>
        <w:tc>
          <w:tcPr>
            <w:tcW w:w="0" w:type="auto"/>
          </w:tcPr>
          <w:p w:rsidR="0068517D" w:rsidRPr="00A22481" w:rsidRDefault="0068517D" w:rsidP="00A2248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  <w:r w:rsidRPr="00A22481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>Обеспечение возможности постоянно находиться в зоне внимания педагога.</w:t>
            </w:r>
          </w:p>
        </w:tc>
        <w:tc>
          <w:tcPr>
            <w:tcW w:w="0" w:type="auto"/>
          </w:tcPr>
          <w:p w:rsidR="0068517D" w:rsidRPr="00A22481" w:rsidRDefault="0068517D" w:rsidP="00A2248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  <w:r w:rsidRPr="00A22481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>Обучающиеся с ОВЗ в инклюзивных классах сидят не далее второй парты</w:t>
            </w:r>
          </w:p>
        </w:tc>
      </w:tr>
      <w:tr w:rsidR="0068517D" w:rsidRPr="00A22481" w:rsidTr="001B5EFC">
        <w:trPr>
          <w:trHeight w:val="426"/>
        </w:trPr>
        <w:tc>
          <w:tcPr>
            <w:tcW w:w="0" w:type="auto"/>
          </w:tcPr>
          <w:p w:rsidR="0068517D" w:rsidRPr="00A22481" w:rsidRDefault="0068517D" w:rsidP="00A2248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  <w:r w:rsidRPr="00A22481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>Использование базовых учебников для сверстников без ограничений здоровья</w:t>
            </w:r>
          </w:p>
        </w:tc>
        <w:tc>
          <w:tcPr>
            <w:tcW w:w="0" w:type="auto"/>
          </w:tcPr>
          <w:p w:rsidR="0068517D" w:rsidRPr="00A22481" w:rsidRDefault="0068517D" w:rsidP="00A2248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  <w:r w:rsidRPr="00A22481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>Обучающиеся с ОВЗ получают учебники в библиотеке так</w:t>
            </w:r>
            <w:r w:rsidR="009A1F40" w:rsidRPr="00A22481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A22481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>же, как и все учащиеся</w:t>
            </w:r>
          </w:p>
        </w:tc>
      </w:tr>
      <w:tr w:rsidR="0068517D" w:rsidRPr="00A22481" w:rsidTr="001B5EFC">
        <w:trPr>
          <w:trHeight w:val="1379"/>
        </w:trPr>
        <w:tc>
          <w:tcPr>
            <w:tcW w:w="0" w:type="auto"/>
          </w:tcPr>
          <w:p w:rsidR="0068517D" w:rsidRPr="00A22481" w:rsidRDefault="0068517D" w:rsidP="00A2248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  <w:r w:rsidRPr="00A22481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>Преимущественное использование натуральной и иллюстративной наглядности</w:t>
            </w:r>
          </w:p>
        </w:tc>
        <w:tc>
          <w:tcPr>
            <w:tcW w:w="0" w:type="auto"/>
          </w:tcPr>
          <w:p w:rsidR="009D030C" w:rsidRPr="00A22481" w:rsidRDefault="0068517D" w:rsidP="00A2248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  <w:r w:rsidRPr="00A22481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 xml:space="preserve">Кабинет химии – таблица Менделеева, Учебно-практическое и учебно-лабораторное оборудование Приборы. Наборы посуды и лабораторных принадлежностей для химического эксперимента, Комплекты для лабораторных опытов и практических </w:t>
            </w:r>
            <w:r w:rsidRPr="00A22481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занятий, средства ИКТ, </w:t>
            </w:r>
          </w:p>
          <w:p w:rsidR="0068517D" w:rsidRPr="00A22481" w:rsidRDefault="0068517D" w:rsidP="00A2248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  <w:r w:rsidRPr="00A22481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>Кабинет географии – географические карты</w:t>
            </w:r>
          </w:p>
          <w:p w:rsidR="0068517D" w:rsidRPr="00A22481" w:rsidRDefault="0068517D" w:rsidP="00A2248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  <w:r w:rsidRPr="00A22481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>Кабинет биологии - наглядные модели, натуральные объекты (цветы и растения), муляжи, анатомические модели, пособия на печатной основе</w:t>
            </w:r>
          </w:p>
          <w:p w:rsidR="0068517D" w:rsidRPr="00A22481" w:rsidRDefault="0068517D" w:rsidP="00A2248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  <w:r w:rsidRPr="00A22481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>Кабинет физики – измерительные приборы, демонстрационное</w:t>
            </w:r>
            <w:r w:rsidR="00144BAE" w:rsidRPr="00A22481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 xml:space="preserve"> оборудование </w:t>
            </w:r>
          </w:p>
        </w:tc>
      </w:tr>
      <w:tr w:rsidR="0068517D" w:rsidRPr="00A22481" w:rsidTr="001B5EFC">
        <w:trPr>
          <w:trHeight w:val="1379"/>
        </w:trPr>
        <w:tc>
          <w:tcPr>
            <w:tcW w:w="0" w:type="auto"/>
          </w:tcPr>
          <w:p w:rsidR="0068517D" w:rsidRPr="00A22481" w:rsidRDefault="0068517D" w:rsidP="00A22481">
            <w:pPr>
              <w:pStyle w:val="Default"/>
              <w:jc w:val="both"/>
            </w:pPr>
            <w:r w:rsidRPr="00A22481">
              <w:lastRenderedPageBreak/>
              <w:t>Оборудование кабинетов педагога-психолога и учителя</w:t>
            </w:r>
            <w:r w:rsidR="009A1F40" w:rsidRPr="00A22481">
              <w:t>-</w:t>
            </w:r>
            <w:r w:rsidRPr="00A22481">
              <w:t>логопеда</w:t>
            </w:r>
          </w:p>
          <w:p w:rsidR="0068517D" w:rsidRPr="00A22481" w:rsidRDefault="0068517D" w:rsidP="00A2248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68517D" w:rsidRPr="00A22481" w:rsidRDefault="0068517D" w:rsidP="00A22481">
            <w:pPr>
              <w:pStyle w:val="Default"/>
              <w:jc w:val="both"/>
            </w:pPr>
            <w:r w:rsidRPr="00A22481">
              <w:t>Специальная электроакустическая аппаратура для терапии заикания речевой реабилитации,</w:t>
            </w:r>
          </w:p>
          <w:p w:rsidR="0068517D" w:rsidRPr="00A22481" w:rsidRDefault="0068517D" w:rsidP="00A22481">
            <w:pPr>
              <w:pStyle w:val="Default"/>
              <w:jc w:val="both"/>
            </w:pPr>
            <w:r w:rsidRPr="00A22481">
              <w:t>мод. VERBOTON G 30L:</w:t>
            </w:r>
          </w:p>
          <w:p w:rsidR="0068517D" w:rsidRPr="00A22481" w:rsidRDefault="0068517D" w:rsidP="00A22481">
            <w:pPr>
              <w:pStyle w:val="Default"/>
              <w:jc w:val="both"/>
            </w:pPr>
            <w:r w:rsidRPr="00A22481">
              <w:t>Аппарат для коррекции нарушений речи, наушники, электретный микрофон</w:t>
            </w:r>
          </w:p>
          <w:p w:rsidR="0068517D" w:rsidRPr="00A22481" w:rsidRDefault="0068517D" w:rsidP="00A22481">
            <w:pPr>
              <w:pStyle w:val="Default"/>
              <w:jc w:val="both"/>
            </w:pPr>
            <w:r w:rsidRPr="00A22481">
              <w:t>Вибратор</w:t>
            </w:r>
          </w:p>
          <w:p w:rsidR="0068517D" w:rsidRPr="00A22481" w:rsidRDefault="0068517D" w:rsidP="00A22481">
            <w:pPr>
              <w:pStyle w:val="Default"/>
              <w:jc w:val="both"/>
            </w:pPr>
            <w:r w:rsidRPr="00A22481">
              <w:t>Приставка интерактивная MimioTeach</w:t>
            </w:r>
          </w:p>
          <w:p w:rsidR="0068517D" w:rsidRPr="00A22481" w:rsidRDefault="0068517D" w:rsidP="00A22481">
            <w:pPr>
              <w:pStyle w:val="Default"/>
              <w:jc w:val="both"/>
            </w:pPr>
            <w:r w:rsidRPr="00A22481">
              <w:t>Приставка для копи-режима MimioCapture</w:t>
            </w:r>
          </w:p>
          <w:p w:rsidR="0068517D" w:rsidRPr="00A22481" w:rsidRDefault="0068517D" w:rsidP="00A22481">
            <w:pPr>
              <w:pStyle w:val="Default"/>
              <w:jc w:val="both"/>
            </w:pPr>
            <w:r w:rsidRPr="00A22481">
              <w:t>Система голосования MimioVote</w:t>
            </w:r>
          </w:p>
          <w:p w:rsidR="0068517D" w:rsidRPr="00A22481" w:rsidRDefault="0068517D" w:rsidP="00A22481">
            <w:pPr>
              <w:pStyle w:val="Default"/>
              <w:jc w:val="both"/>
            </w:pPr>
            <w:r w:rsidRPr="00A22481">
              <w:t>Документ-камера MimioView</w:t>
            </w:r>
          </w:p>
          <w:p w:rsidR="0068517D" w:rsidRPr="00A22481" w:rsidRDefault="0068517D" w:rsidP="00A22481">
            <w:pPr>
              <w:pStyle w:val="Default"/>
              <w:jc w:val="both"/>
            </w:pPr>
            <w:r w:rsidRPr="00A22481">
              <w:t>Графический планшет Mimio Pad</w:t>
            </w:r>
          </w:p>
          <w:p w:rsidR="0068517D" w:rsidRPr="00A22481" w:rsidRDefault="0068517D" w:rsidP="00A22481">
            <w:pPr>
              <w:pStyle w:val="Default"/>
              <w:jc w:val="both"/>
            </w:pPr>
            <w:r w:rsidRPr="00A22481">
              <w:t>Проектор NEC V230X 3D Ready (V230XG)</w:t>
            </w:r>
          </w:p>
          <w:p w:rsidR="0068517D" w:rsidRPr="00A22481" w:rsidRDefault="0068517D" w:rsidP="00A22481">
            <w:pPr>
              <w:pStyle w:val="Default"/>
              <w:jc w:val="both"/>
            </w:pPr>
            <w:r w:rsidRPr="00A22481">
              <w:t>Стол-стул с опорой для сидения модель СО-001</w:t>
            </w:r>
          </w:p>
          <w:p w:rsidR="0068517D" w:rsidRPr="00A22481" w:rsidRDefault="0068517D" w:rsidP="00A22481">
            <w:pPr>
              <w:pStyle w:val="Default"/>
              <w:jc w:val="both"/>
            </w:pPr>
            <w:r w:rsidRPr="00A22481">
              <w:t>Сиденье для дома и класса модель СО-002</w:t>
            </w:r>
          </w:p>
          <w:p w:rsidR="0068517D" w:rsidRPr="00A22481" w:rsidRDefault="0068517D" w:rsidP="00A22481">
            <w:pPr>
              <w:pStyle w:val="Default"/>
              <w:jc w:val="both"/>
            </w:pPr>
            <w:r w:rsidRPr="00A22481">
              <w:t>Пандус-платформа, складной модель ПП-005</w:t>
            </w:r>
          </w:p>
          <w:p w:rsidR="0068517D" w:rsidRPr="00A22481" w:rsidRDefault="0068517D" w:rsidP="00A22481">
            <w:pPr>
              <w:pStyle w:val="Default"/>
              <w:jc w:val="both"/>
            </w:pPr>
            <w:r w:rsidRPr="00A22481">
              <w:t>Вибрационные подушки</w:t>
            </w:r>
          </w:p>
          <w:p w:rsidR="0068517D" w:rsidRPr="00A22481" w:rsidRDefault="0068517D" w:rsidP="00A22481">
            <w:pPr>
              <w:pStyle w:val="Default"/>
              <w:jc w:val="both"/>
            </w:pPr>
            <w:r w:rsidRPr="00A22481">
              <w:t>Консультативная зона: мягкие кресла и столик</w:t>
            </w:r>
          </w:p>
          <w:p w:rsidR="0068517D" w:rsidRPr="00A22481" w:rsidRDefault="0068517D" w:rsidP="00A22481">
            <w:pPr>
              <w:pStyle w:val="Default"/>
              <w:jc w:val="both"/>
            </w:pPr>
            <w:r w:rsidRPr="00A22481">
              <w:t>Зона развивающих занятий: стол, стулья, песочница, Развивающие пособия для сенсорной сферы, Настольно-печатные игры</w:t>
            </w:r>
          </w:p>
          <w:p w:rsidR="0068517D" w:rsidRPr="00A22481" w:rsidRDefault="0068517D" w:rsidP="00A2248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  <w:r w:rsidRPr="00A22481">
              <w:rPr>
                <w:rFonts w:ascii="Times New Roman" w:hAnsi="Times New Roman" w:cs="Times New Roman"/>
                <w:sz w:val="24"/>
                <w:szCs w:val="24"/>
              </w:rPr>
              <w:t>Рабочая зона: компьютер, множительная техника, шкафы для хранения методических материалов, дидактических игр и игрушек, диагностических комплектов; аудиосистема, диски.</w:t>
            </w:r>
          </w:p>
        </w:tc>
      </w:tr>
    </w:tbl>
    <w:p w:rsidR="00A11D4F" w:rsidRPr="00A22481" w:rsidRDefault="00A11D4F" w:rsidP="00A22481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pacing w:val="6"/>
          <w:kern w:val="0"/>
          <w:sz w:val="24"/>
          <w:szCs w:val="24"/>
          <w:lang w:eastAsia="ru-RU"/>
        </w:rPr>
      </w:pPr>
      <w:r w:rsidRPr="00A22481">
        <w:rPr>
          <w:rFonts w:ascii="Times New Roman" w:eastAsia="Times New Roman" w:hAnsi="Times New Roman" w:cs="Times New Roman"/>
          <w:b/>
          <w:color w:val="auto"/>
          <w:spacing w:val="6"/>
          <w:kern w:val="0"/>
          <w:sz w:val="24"/>
          <w:szCs w:val="24"/>
          <w:lang w:eastAsia="ru-RU"/>
        </w:rPr>
        <w:t xml:space="preserve">Сведения об организации </w:t>
      </w:r>
      <w:proofErr w:type="spellStart"/>
      <w:r w:rsidRPr="00A22481">
        <w:rPr>
          <w:rFonts w:ascii="Times New Roman" w:eastAsia="Times New Roman" w:hAnsi="Times New Roman" w:cs="Times New Roman"/>
          <w:b/>
          <w:color w:val="auto"/>
          <w:spacing w:val="6"/>
          <w:kern w:val="0"/>
          <w:sz w:val="24"/>
          <w:szCs w:val="24"/>
          <w:lang w:eastAsia="ru-RU"/>
        </w:rPr>
        <w:t>ППМС-сопровождения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0"/>
        <w:gridCol w:w="3424"/>
        <w:gridCol w:w="1164"/>
        <w:gridCol w:w="1101"/>
        <w:gridCol w:w="1040"/>
        <w:gridCol w:w="1455"/>
      </w:tblGrid>
      <w:tr w:rsidR="00A11D4F" w:rsidRPr="00A22481" w:rsidTr="00A11D4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A22481" w:rsidRDefault="00A11D4F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Наличие консилиума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A22481" w:rsidRDefault="00A11D4F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Включение рекомендаций специалистов ППМС-сопровождения в урочную деятельность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A22481" w:rsidRDefault="00A11D4F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Наличие специалистов ППМС-сопровождения</w:t>
            </w:r>
          </w:p>
        </w:tc>
      </w:tr>
      <w:tr w:rsidR="00A11D4F" w:rsidRPr="00A22481" w:rsidTr="00A11D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1D4F" w:rsidRPr="00A22481" w:rsidRDefault="00A11D4F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1D4F" w:rsidRPr="00A22481" w:rsidRDefault="00A11D4F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A22481" w:rsidRDefault="00A11D4F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A22481" w:rsidRDefault="00A11D4F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A22481" w:rsidRDefault="00A22481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A22481" w:rsidRDefault="00A11D4F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A11D4F" w:rsidRPr="00A22481" w:rsidTr="00A11D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A22481" w:rsidRDefault="00405E4D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</w:t>
            </w:r>
            <w:r w:rsidR="00A11D4F"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Пк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A22481" w:rsidRDefault="00A11D4F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Все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A22481" w:rsidRDefault="00A22481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A22481" w:rsidRDefault="00A11D4F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A22481" w:rsidRDefault="00A11D4F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A22481" w:rsidRDefault="00A11D4F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</w:tbl>
    <w:p w:rsidR="00A11D4F" w:rsidRPr="00A22481" w:rsidRDefault="0068517D" w:rsidP="00A22481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pacing w:val="6"/>
          <w:kern w:val="0"/>
          <w:sz w:val="24"/>
          <w:szCs w:val="24"/>
          <w:lang w:eastAsia="ru-RU"/>
        </w:rPr>
      </w:pPr>
      <w:r w:rsidRPr="00A22481">
        <w:rPr>
          <w:rFonts w:ascii="Times New Roman" w:eastAsia="Times New Roman" w:hAnsi="Times New Roman" w:cs="Times New Roman"/>
          <w:b/>
          <w:color w:val="auto"/>
          <w:spacing w:val="6"/>
          <w:kern w:val="0"/>
          <w:sz w:val="24"/>
          <w:szCs w:val="24"/>
          <w:lang w:eastAsia="ru-RU"/>
        </w:rPr>
        <w:t>С</w:t>
      </w:r>
      <w:r w:rsidR="00A11D4F" w:rsidRPr="00A22481">
        <w:rPr>
          <w:rFonts w:ascii="Times New Roman" w:eastAsia="Times New Roman" w:hAnsi="Times New Roman" w:cs="Times New Roman"/>
          <w:b/>
          <w:color w:val="auto"/>
          <w:spacing w:val="6"/>
          <w:kern w:val="0"/>
          <w:sz w:val="24"/>
          <w:szCs w:val="24"/>
          <w:lang w:eastAsia="ru-RU"/>
        </w:rPr>
        <w:t>ведения об организации образовательного процесса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5"/>
        <w:gridCol w:w="1721"/>
        <w:gridCol w:w="1308"/>
        <w:gridCol w:w="1533"/>
        <w:gridCol w:w="1888"/>
        <w:gridCol w:w="1709"/>
      </w:tblGrid>
      <w:tr w:rsidR="00B76196" w:rsidRPr="00A22481" w:rsidTr="009A1F40"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A22481" w:rsidRDefault="00A11D4F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Наличие адаптированных образовательных программ (АОП)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A22481" w:rsidRDefault="00A11D4F" w:rsidP="006C149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Наличие локальных актов, </w:t>
            </w:r>
            <w:proofErr w:type="spellStart"/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регламентир</w:t>
            </w:r>
            <w:proofErr w:type="spellEnd"/>
            <w:r w:rsidR="006C149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.</w:t>
            </w: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образование детей с ОВЗ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A22481" w:rsidRDefault="00A11D4F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Наличие коррекционно-развивающих программ (КРП)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A22481" w:rsidRDefault="00A11D4F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Реализация индивидуально-ориентированной системы оценивания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A22481" w:rsidRDefault="00A11D4F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Обеспечение охранительного режима в соответствии с рекомендациями ПМПК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A22481" w:rsidRDefault="00A11D4F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Формы включения родителей в деятельность ОО</w:t>
            </w:r>
          </w:p>
        </w:tc>
      </w:tr>
      <w:tr w:rsidR="00B76196" w:rsidRPr="00A22481" w:rsidTr="009A1F40"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B76196" w:rsidRPr="00A22481" w:rsidRDefault="00B76196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АОП НОО</w:t>
            </w:r>
          </w:p>
          <w:p w:rsidR="00B76196" w:rsidRPr="00A22481" w:rsidRDefault="00B76196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  <w:p w:rsidR="00A11D4F" w:rsidRPr="00A22481" w:rsidRDefault="00A22481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B76196" w:rsidRPr="00A22481" w:rsidRDefault="00B76196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  <w:p w:rsidR="00B76196" w:rsidRPr="00A22481" w:rsidRDefault="00B76196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Положение </w:t>
            </w:r>
            <w:r w:rsidR="009A1F40"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о </w:t>
            </w: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консилиум</w:t>
            </w:r>
            <w:r w:rsidR="009A1F40"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е</w:t>
            </w:r>
          </w:p>
          <w:p w:rsidR="00B76196" w:rsidRPr="00A22481" w:rsidRDefault="00B76196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  <w:p w:rsidR="00A11D4F" w:rsidRPr="00A22481" w:rsidRDefault="00A11D4F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B76196" w:rsidRPr="00A22481" w:rsidRDefault="00B76196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КРП психолог </w:t>
            </w:r>
          </w:p>
          <w:p w:rsidR="00A11D4F" w:rsidRDefault="00A11D4F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КРП</w:t>
            </w:r>
            <w:r w:rsid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логопед</w:t>
            </w:r>
          </w:p>
          <w:p w:rsidR="00A22481" w:rsidRPr="00A22481" w:rsidRDefault="00A22481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КРП ритмика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B76196" w:rsidRPr="00A22481" w:rsidRDefault="00A11D4F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5 балл, </w:t>
            </w:r>
          </w:p>
          <w:p w:rsidR="00A11D4F" w:rsidRPr="00A22481" w:rsidRDefault="00A11D4F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Портфель УД, 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B76196" w:rsidRPr="00A22481" w:rsidRDefault="00B76196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Здоровьесбережение</w:t>
            </w:r>
          </w:p>
          <w:p w:rsidR="00B76196" w:rsidRPr="00A22481" w:rsidRDefault="00B76196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  <w:p w:rsidR="00B76196" w:rsidRPr="00A22481" w:rsidRDefault="00B76196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Психологический комфорт </w:t>
            </w:r>
          </w:p>
          <w:p w:rsidR="00B76196" w:rsidRPr="00A22481" w:rsidRDefault="00B76196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  <w:p w:rsidR="00B76196" w:rsidRPr="00A22481" w:rsidRDefault="00B76196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lastRenderedPageBreak/>
              <w:t>Превентивные меры</w:t>
            </w:r>
          </w:p>
          <w:p w:rsidR="00B76196" w:rsidRPr="00A22481" w:rsidRDefault="00B76196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Перемены </w:t>
            </w:r>
          </w:p>
          <w:p w:rsidR="00B76196" w:rsidRPr="00A22481" w:rsidRDefault="00B76196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Оформление классов</w:t>
            </w:r>
          </w:p>
          <w:p w:rsidR="00B76196" w:rsidRPr="00A22481" w:rsidRDefault="00B76196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  <w:p w:rsidR="00B76196" w:rsidRPr="00A22481" w:rsidRDefault="00B76196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Двигательная активность</w:t>
            </w:r>
          </w:p>
          <w:p w:rsidR="00B76196" w:rsidRPr="00A22481" w:rsidRDefault="00B76196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  <w:p w:rsidR="00A11D4F" w:rsidRPr="00A22481" w:rsidRDefault="00B76196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Динамические паузы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B76196" w:rsidRPr="00A22481" w:rsidRDefault="00B76196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lastRenderedPageBreak/>
              <w:t xml:space="preserve">Гос-общ </w:t>
            </w:r>
            <w:r w:rsidR="009A1F40"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еств</w:t>
            </w:r>
            <w:proofErr w:type="gramStart"/>
            <w:r w:rsidR="009A1F40"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.</w:t>
            </w: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у</w:t>
            </w:r>
            <w:proofErr w:type="gramEnd"/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правление</w:t>
            </w:r>
          </w:p>
          <w:p w:rsidR="00B76196" w:rsidRPr="00A22481" w:rsidRDefault="00B76196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Консультирование</w:t>
            </w:r>
          </w:p>
          <w:p w:rsidR="00B76196" w:rsidRPr="00A22481" w:rsidRDefault="00B76196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  <w:p w:rsidR="00B76196" w:rsidRPr="00A22481" w:rsidRDefault="00B76196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lastRenderedPageBreak/>
              <w:t>Досуг</w:t>
            </w:r>
          </w:p>
          <w:p w:rsidR="00B76196" w:rsidRPr="00A22481" w:rsidRDefault="00B76196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  <w:p w:rsidR="00B76196" w:rsidRPr="00A22481" w:rsidRDefault="00B76196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Психопрофилактика</w:t>
            </w:r>
          </w:p>
          <w:p w:rsidR="00B76196" w:rsidRPr="00A22481" w:rsidRDefault="00B76196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ПП-компетентность, </w:t>
            </w:r>
          </w:p>
          <w:p w:rsidR="00A11D4F" w:rsidRPr="00A22481" w:rsidRDefault="00A11D4F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A11D4F" w:rsidRPr="00A22481" w:rsidRDefault="00A11D4F" w:rsidP="00A22481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pacing w:val="6"/>
          <w:kern w:val="0"/>
          <w:sz w:val="24"/>
          <w:szCs w:val="24"/>
          <w:lang w:eastAsia="ru-RU"/>
        </w:rPr>
      </w:pPr>
      <w:r w:rsidRPr="00A22481">
        <w:rPr>
          <w:rFonts w:ascii="Times New Roman" w:eastAsia="Times New Roman" w:hAnsi="Times New Roman" w:cs="Times New Roman"/>
          <w:b/>
          <w:color w:val="auto"/>
          <w:spacing w:val="6"/>
          <w:kern w:val="0"/>
          <w:sz w:val="24"/>
          <w:szCs w:val="24"/>
          <w:lang w:eastAsia="ru-RU"/>
        </w:rPr>
        <w:lastRenderedPageBreak/>
        <w:t>Сведения об условиях обеспечения социальной поддержки</w:t>
      </w:r>
      <w:r w:rsidR="00E36017">
        <w:rPr>
          <w:rFonts w:ascii="Times New Roman" w:eastAsia="Times New Roman" w:hAnsi="Times New Roman" w:cs="Times New Roman"/>
          <w:b/>
          <w:color w:val="auto"/>
          <w:spacing w:val="6"/>
          <w:kern w:val="0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0"/>
        <w:gridCol w:w="2408"/>
        <w:gridCol w:w="2059"/>
        <w:gridCol w:w="3097"/>
      </w:tblGrid>
      <w:tr w:rsidR="00144BAE" w:rsidRPr="00A22481" w:rsidTr="00A11D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A22481" w:rsidRDefault="00A11D4F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бесплатной</w:t>
            </w:r>
            <w:proofErr w:type="gramEnd"/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ППМС-помощи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A22481" w:rsidRDefault="007F55D6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Обеспечение льготного</w:t>
            </w:r>
            <w:r w:rsidR="00A11D4F"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двухразового питания</w:t>
            </w:r>
            <w:r w:rsidR="00E3601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(ОВЗ)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A22481" w:rsidRDefault="00A11D4F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Обеспечение бесплатными учебниками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A22481" w:rsidRDefault="00A11D4F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Обеспечение бесплатными услугами дополнительного образования</w:t>
            </w:r>
          </w:p>
        </w:tc>
      </w:tr>
      <w:tr w:rsidR="00144BAE" w:rsidRPr="00A22481" w:rsidTr="00A11D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A22481" w:rsidRDefault="00A11D4F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A22481" w:rsidRDefault="00A11D4F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A22481" w:rsidRDefault="00A11D4F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A22481" w:rsidRDefault="00A11D4F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100%</w:t>
            </w:r>
          </w:p>
        </w:tc>
      </w:tr>
    </w:tbl>
    <w:p w:rsidR="00A11D4F" w:rsidRPr="00A22481" w:rsidRDefault="00144BAE" w:rsidP="00A22481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pacing w:val="6"/>
          <w:kern w:val="0"/>
          <w:sz w:val="24"/>
          <w:szCs w:val="24"/>
          <w:lang w:eastAsia="ru-RU"/>
        </w:rPr>
      </w:pPr>
      <w:r w:rsidRPr="00A22481">
        <w:rPr>
          <w:rFonts w:ascii="Times New Roman" w:eastAsia="Times New Roman" w:hAnsi="Times New Roman" w:cs="Times New Roman"/>
          <w:b/>
          <w:color w:val="auto"/>
          <w:spacing w:val="6"/>
          <w:kern w:val="0"/>
          <w:sz w:val="24"/>
          <w:szCs w:val="24"/>
          <w:lang w:eastAsia="ru-RU"/>
        </w:rPr>
        <w:t>Сведения о доступности объекта, доступности услуг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2"/>
        <w:gridCol w:w="2220"/>
        <w:gridCol w:w="2300"/>
        <w:gridCol w:w="1752"/>
      </w:tblGrid>
      <w:tr w:rsidR="00A11D4F" w:rsidRPr="00A22481" w:rsidTr="00A11D4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A22481" w:rsidRDefault="00A11D4F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1. Доступность объекта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A22481" w:rsidRDefault="00A11D4F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2. Доступность услуг</w:t>
            </w:r>
          </w:p>
        </w:tc>
      </w:tr>
      <w:tr w:rsidR="00A11D4F" w:rsidRPr="00A22481" w:rsidTr="00A11D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A22481" w:rsidRDefault="00A11D4F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1.1. Возможность беспрепятственного входа в объекты и выхода из 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A22481" w:rsidRDefault="00B76196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Вход/ выход объект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A22481" w:rsidRDefault="00A11D4F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2.1. Предоставление информационной помощи для получения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B76196" w:rsidRPr="00A22481" w:rsidRDefault="00B76196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Оформление документов</w:t>
            </w:r>
          </w:p>
          <w:p w:rsidR="00B76196" w:rsidRPr="00A22481" w:rsidRDefault="00B76196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  <w:p w:rsidR="0068517D" w:rsidRPr="00A22481" w:rsidRDefault="0068517D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Сайт версия для </w:t>
            </w:r>
            <w:proofErr w:type="gramStart"/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слабовидящих</w:t>
            </w:r>
            <w:proofErr w:type="gramEnd"/>
          </w:p>
          <w:p w:rsidR="0068517D" w:rsidRPr="00A22481" w:rsidRDefault="0068517D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  <w:p w:rsidR="00A11D4F" w:rsidRPr="00A22481" w:rsidRDefault="00E36017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электронный журнал</w:t>
            </w:r>
          </w:p>
        </w:tc>
      </w:tr>
      <w:tr w:rsidR="00A11D4F" w:rsidRPr="00A22481" w:rsidTr="00A11D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A22481" w:rsidRDefault="00A11D4F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1.2. Возможность самостоятельного передвижения по территории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A22481" w:rsidRDefault="00B76196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Световой режим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A22481" w:rsidRDefault="00A11D4F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2.2. Предоставление услуг тьютора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A22481" w:rsidRDefault="00A11D4F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11D4F" w:rsidRPr="00A22481" w:rsidTr="00A11D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A22481" w:rsidRDefault="00A11D4F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1.3. Надлежащее размещение носителей информации, необходимой для обеспечения беспрепятственного к объектам и услугам, с учётом ограничений их жизнедеятельности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A22481" w:rsidRDefault="00A11D4F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Информационные стенды расположены на всех этажах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A22481" w:rsidRDefault="00A11D4F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2.3. Наличие (предоставление) специальных технических средств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B76196" w:rsidRPr="00A22481" w:rsidRDefault="00A11D4F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Интерактивн</w:t>
            </w:r>
            <w:r w:rsidR="00B76196"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ые пособия</w:t>
            </w:r>
          </w:p>
          <w:p w:rsidR="00B76196" w:rsidRPr="00A22481" w:rsidRDefault="00B76196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  <w:p w:rsidR="00B76196" w:rsidRPr="00A22481" w:rsidRDefault="00B76196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Тренажёры</w:t>
            </w:r>
          </w:p>
          <w:p w:rsidR="00B76196" w:rsidRPr="00A22481" w:rsidRDefault="00B76196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  <w:p w:rsidR="00A11D4F" w:rsidRPr="00A22481" w:rsidRDefault="0068517D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Инд</w:t>
            </w:r>
            <w:r w:rsidR="00405E4D"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ивид</w:t>
            </w:r>
            <w:proofErr w:type="gramStart"/>
            <w:r w:rsidR="00405E4D"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.</w:t>
            </w:r>
            <w:proofErr w:type="gramEnd"/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</w:t>
            </w:r>
            <w:proofErr w:type="gramEnd"/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борудование</w:t>
            </w:r>
            <w:bookmarkStart w:id="0" w:name="_GoBack"/>
            <w:bookmarkEnd w:id="0"/>
          </w:p>
        </w:tc>
      </w:tr>
      <w:tr w:rsidR="00A11D4F" w:rsidRPr="00A22481" w:rsidTr="00A11D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A22481" w:rsidRDefault="00A11D4F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1.4. Организация учебного и внеучебного пространства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A22481" w:rsidRDefault="00405E4D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Мастерские</w:t>
            </w:r>
            <w:r w:rsidR="00A11D4F"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A22481" w:rsidRDefault="00A11D4F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2.4. Предоставление бесплатно учебников и учебных пособий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B76196" w:rsidRPr="00A22481" w:rsidRDefault="00B76196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Наглядный материал</w:t>
            </w:r>
          </w:p>
          <w:p w:rsidR="00B76196" w:rsidRPr="00A22481" w:rsidRDefault="00B76196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  <w:p w:rsidR="00A11D4F" w:rsidRPr="00A22481" w:rsidRDefault="00B76196" w:rsidP="00A224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224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Рабочие тетради</w:t>
            </w:r>
          </w:p>
        </w:tc>
      </w:tr>
    </w:tbl>
    <w:p w:rsidR="00A11D4F" w:rsidRPr="00A22481" w:rsidRDefault="00A11D4F" w:rsidP="00A22481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Helvetica"/>
          <w:color w:val="auto"/>
          <w:kern w:val="0"/>
          <w:sz w:val="24"/>
          <w:szCs w:val="24"/>
          <w:lang w:eastAsia="ru-RU"/>
        </w:rPr>
      </w:pPr>
    </w:p>
    <w:p w:rsidR="00F32463" w:rsidRPr="00A22481" w:rsidRDefault="00F32463" w:rsidP="00A22481">
      <w:pPr>
        <w:suppressAutoHyphens w:val="0"/>
        <w:spacing w:after="0" w:line="240" w:lineRule="auto"/>
        <w:rPr>
          <w:color w:val="auto"/>
          <w:sz w:val="24"/>
          <w:szCs w:val="24"/>
        </w:rPr>
      </w:pPr>
    </w:p>
    <w:sectPr w:rsidR="00F32463" w:rsidRPr="00A22481" w:rsidSect="0068517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167B7"/>
    <w:multiLevelType w:val="multilevel"/>
    <w:tmpl w:val="33EA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924022"/>
    <w:multiLevelType w:val="multilevel"/>
    <w:tmpl w:val="21C27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BA504B"/>
    <w:multiLevelType w:val="multilevel"/>
    <w:tmpl w:val="3CB6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D4F"/>
    <w:rsid w:val="00144BAE"/>
    <w:rsid w:val="00161D86"/>
    <w:rsid w:val="00405E4D"/>
    <w:rsid w:val="0068517D"/>
    <w:rsid w:val="006C149B"/>
    <w:rsid w:val="006F595C"/>
    <w:rsid w:val="007F55D6"/>
    <w:rsid w:val="009A1F40"/>
    <w:rsid w:val="009D030C"/>
    <w:rsid w:val="00A11D4F"/>
    <w:rsid w:val="00A22481"/>
    <w:rsid w:val="00B76196"/>
    <w:rsid w:val="00B85E58"/>
    <w:rsid w:val="00CF358D"/>
    <w:rsid w:val="00E053E7"/>
    <w:rsid w:val="00E36017"/>
    <w:rsid w:val="00F32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4F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TexstSPISOK1">
    <w:name w:val="18TexstSPISOK_1"/>
    <w:aliases w:val="1"/>
    <w:basedOn w:val="a"/>
    <w:rsid w:val="00A11D4F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Calibri" w:hAnsi="PragmaticaC" w:cs="PragmaticaC"/>
      <w:color w:val="000000"/>
      <w:kern w:val="0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A11D4F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customStyle="1" w:styleId="Default">
    <w:name w:val="Default"/>
    <w:rsid w:val="00A11D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11D4F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sr-only1">
    <w:name w:val="sr-only1"/>
    <w:basedOn w:val="a0"/>
    <w:rsid w:val="00A11D4F"/>
    <w:rPr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5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2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02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405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9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25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35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096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2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7345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66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81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17376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78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90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2926155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87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65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4664564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6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7549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7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908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18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24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860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3332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37741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9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2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81913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38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5695696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35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99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6384306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9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4820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4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1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3090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2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8517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4498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1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77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6373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6452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3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44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41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9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75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02877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378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DNS-Office</cp:lastModifiedBy>
  <cp:revision>6</cp:revision>
  <dcterms:created xsi:type="dcterms:W3CDTF">2017-06-05T02:19:00Z</dcterms:created>
  <dcterms:modified xsi:type="dcterms:W3CDTF">2020-01-17T04:07:00Z</dcterms:modified>
</cp:coreProperties>
</file>